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9A265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spacing w:before="10"/>
        <w:rPr>
          <w:color w:val="FF0000"/>
          <w:sz w:val="24"/>
          <w:szCs w:val="24"/>
        </w:rPr>
      </w:pPr>
    </w:p>
    <w:p w14:paraId="4F99A266" w14:textId="77777777" w:rsidR="00A13133" w:rsidRDefault="00613445">
      <w:pPr>
        <w:pStyle w:val="Ttulo1"/>
        <w:ind w:left="0" w:right="1794"/>
      </w:pPr>
      <w:r>
        <w:t xml:space="preserve">                 ANEXO 4</w:t>
      </w:r>
    </w:p>
    <w:p w14:paraId="4F99A267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68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69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6A" w14:textId="77777777" w:rsidR="00A13133" w:rsidRDefault="00613445">
      <w:pPr>
        <w:ind w:left="1826" w:right="1943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AUTODECLARAÇÃO ÉTNICO-RACIAL</w:t>
      </w:r>
    </w:p>
    <w:p w14:paraId="4F99A26B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6C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6D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b/>
          <w:sz w:val="24"/>
          <w:szCs w:val="24"/>
        </w:rPr>
      </w:pPr>
    </w:p>
    <w:p w14:paraId="4F99A26E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4607"/>
          <w:tab w:val="left" w:pos="9152"/>
        </w:tabs>
        <w:spacing w:line="360" w:lineRule="auto"/>
        <w:ind w:left="713" w:right="831"/>
        <w:jc w:val="both"/>
        <w:rPr>
          <w:sz w:val="24"/>
          <w:szCs w:val="24"/>
        </w:rPr>
      </w:pPr>
      <w:r>
        <w:rPr>
          <w:sz w:val="24"/>
          <w:szCs w:val="24"/>
        </w:rPr>
        <w:t>Eu,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CPF nº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 AUTODECLARO, para o fim específico de atender ao Edital 01/2025 – BOLSA PERMANÊNCIA GRUPO CARREFOUR, que sou ________________________________________________________.</w:t>
      </w:r>
    </w:p>
    <w:p w14:paraId="4F99A26F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0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1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3" w:right="831"/>
        <w:jc w:val="both"/>
        <w:rPr>
          <w:sz w:val="24"/>
          <w:szCs w:val="24"/>
        </w:rPr>
      </w:pPr>
      <w:r>
        <w:rPr>
          <w:sz w:val="24"/>
          <w:szCs w:val="24"/>
        </w:rPr>
        <w:t>A autodeclaração deve coincidir com a opção de ação afirmativa escolhida no momento do ingresso na instituição, sob o risco de indeferimento durante a análise da documentação de ação afirmativa caso seja identificada alguma divergência.</w:t>
      </w:r>
    </w:p>
    <w:p w14:paraId="4F99A272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3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13" w:right="831"/>
        <w:jc w:val="both"/>
        <w:rPr>
          <w:sz w:val="24"/>
          <w:szCs w:val="24"/>
        </w:rPr>
      </w:pPr>
      <w:r>
        <w:rPr>
          <w:sz w:val="24"/>
          <w:szCs w:val="24"/>
        </w:rPr>
        <w:t>Por ser expressão da verdade, firmo e assino a presente para que a mesma produza seus efeitos legais e de direito, e estou ciente de que responderei legalmente pela informação prestada.</w:t>
      </w:r>
    </w:p>
    <w:p w14:paraId="4F99A274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5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6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tabs>
          <w:tab w:val="left" w:pos="2934"/>
          <w:tab w:val="left" w:pos="3929"/>
          <w:tab w:val="left" w:pos="6194"/>
        </w:tabs>
        <w:ind w:right="116"/>
        <w:jc w:val="center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 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sz w:val="24"/>
          <w:szCs w:val="24"/>
          <w:u w:val="single"/>
        </w:rPr>
        <w:tab/>
      </w:r>
      <w:r>
        <w:rPr>
          <w:sz w:val="24"/>
          <w:szCs w:val="24"/>
        </w:rPr>
        <w:t>de ______.</w:t>
      </w:r>
    </w:p>
    <w:p w14:paraId="4F99A277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8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9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A" w14:textId="77777777" w:rsidR="00A13133" w:rsidRDefault="00A13133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</w:p>
    <w:p w14:paraId="4F99A27B" w14:textId="77777777" w:rsidR="00A13133" w:rsidRDefault="00613445">
      <w:pPr>
        <w:pBdr>
          <w:top w:val="nil"/>
          <w:left w:val="nil"/>
          <w:bottom w:val="nil"/>
          <w:right w:val="nil"/>
          <w:between w:val="nil"/>
        </w:pBdr>
        <w:rPr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hidden="0" allowOverlap="1" wp14:anchorId="4F99A2BE" wp14:editId="4F99A2BF">
                <wp:simplePos x="0" y="0"/>
                <wp:positionH relativeFrom="column">
                  <wp:posOffset>1066800</wp:posOffset>
                </wp:positionH>
                <wp:positionV relativeFrom="paragraph">
                  <wp:posOffset>50800</wp:posOffset>
                </wp:positionV>
                <wp:extent cx="4103035" cy="51100"/>
                <wp:effectExtent l="0" t="0" r="0" b="0"/>
                <wp:wrapTopAndBottom distT="0" distB="0"/>
                <wp:docPr id="50" name="Forma Livre: Forma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13683" y="3779365"/>
                          <a:ext cx="406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01" h="120000" extrusionOk="0">
                              <a:moveTo>
                                <a:pt x="0" y="0"/>
                              </a:moveTo>
                              <a:lnTo>
                                <a:pt x="6400" y="0"/>
                              </a:lnTo>
                            </a:path>
                          </a:pathLst>
                        </a:custGeom>
                        <a:noFill/>
                        <a:ln w="96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shape w14:anchorId="28AE82FD" id="Forma Livre: Forma 50" o:spid="_x0000_s1026" style="position:absolute;margin-left:84pt;margin-top:4pt;width:323.05pt;height:4pt;z-index:251662336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middle" coordsize="6401,120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" path="m,l6400,e" filled="f" strokeweight=".26667mm">
                <v:stroke startarrowwidth="narrow" startarrowlength="short" endarrowwidth="narrow" endarrowlength="short"/>
                <v:path arrowok="t" o:extrusionok="f"/>
                <w10:wrap type="topAndBottom"/>
              </v:shape>
            </w:pict>
          </mc:Fallback>
        </mc:AlternateContent>
      </w:r>
    </w:p>
    <w:p w14:paraId="4F99A2B3" w14:textId="525564D1" w:rsidR="00A13133" w:rsidRDefault="00613445" w:rsidP="00175053">
      <w:pPr>
        <w:pBdr>
          <w:top w:val="nil"/>
          <w:left w:val="nil"/>
          <w:bottom w:val="nil"/>
          <w:right w:val="nil"/>
          <w:between w:val="nil"/>
        </w:pBdr>
        <w:spacing w:line="250" w:lineRule="auto"/>
        <w:ind w:left="1118" w:right="1237"/>
        <w:jc w:val="center"/>
      </w:pPr>
      <w:r>
        <w:rPr>
          <w:sz w:val="24"/>
          <w:szCs w:val="24"/>
        </w:rPr>
        <w:t>Assinatura do(a) declarante</w:t>
      </w:r>
    </w:p>
    <w:sectPr w:rsidR="00A13133">
      <w:headerReference w:type="default" r:id="rId8"/>
      <w:footerReference w:type="default" r:id="rId9"/>
      <w:pgSz w:w="11920" w:h="16850"/>
      <w:pgMar w:top="1600" w:right="84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04D1C9" w14:textId="77777777" w:rsidR="002328C4" w:rsidRDefault="002328C4">
      <w:r>
        <w:separator/>
      </w:r>
    </w:p>
  </w:endnote>
  <w:endnote w:type="continuationSeparator" w:id="0">
    <w:p w14:paraId="0C4AB625" w14:textId="77777777" w:rsidR="002328C4" w:rsidRDefault="00232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3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4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4F99A2C5" w14:textId="77777777" w:rsidR="00A13133" w:rsidRDefault="00A13133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6DEC6" w14:textId="77777777" w:rsidR="002328C4" w:rsidRDefault="002328C4">
      <w:r>
        <w:separator/>
      </w:r>
    </w:p>
  </w:footnote>
  <w:footnote w:type="continuationSeparator" w:id="0">
    <w:p w14:paraId="4B735157" w14:textId="77777777" w:rsidR="002328C4" w:rsidRDefault="002328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99A2C2" w14:textId="77777777" w:rsidR="00A13133" w:rsidRDefault="0061344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noProof/>
        <w:color w:val="000000"/>
      </w:rPr>
      <w:drawing>
        <wp:anchor distT="0" distB="0" distL="0" distR="0" simplePos="0" relativeHeight="251658240" behindDoc="1" locked="0" layoutInCell="1" hidden="0" allowOverlap="1" wp14:anchorId="4F99A2C6" wp14:editId="4F99A2C7">
          <wp:simplePos x="0" y="0"/>
          <wp:positionH relativeFrom="page">
            <wp:posOffset>320040</wp:posOffset>
          </wp:positionH>
          <wp:positionV relativeFrom="page">
            <wp:posOffset>85725</wp:posOffset>
          </wp:positionV>
          <wp:extent cx="6911975" cy="10527281"/>
          <wp:effectExtent l="0" t="0" r="0" b="0"/>
          <wp:wrapNone/>
          <wp:docPr id="5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911975" cy="1052728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A200C2"/>
    <w:multiLevelType w:val="multilevel"/>
    <w:tmpl w:val="928C89A0"/>
    <w:lvl w:ilvl="0">
      <w:start w:val="11"/>
      <w:numFmt w:val="decimal"/>
      <w:lvlText w:val="%1"/>
      <w:lvlJc w:val="left"/>
      <w:pPr>
        <w:ind w:left="1246" w:hanging="425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85" w:hanging="567"/>
      </w:pPr>
    </w:lvl>
    <w:lvl w:ilvl="3">
      <w:numFmt w:val="bullet"/>
      <w:lvlText w:val="•"/>
      <w:lvlJc w:val="left"/>
      <w:pPr>
        <w:ind w:left="3431" w:hanging="566"/>
      </w:pPr>
    </w:lvl>
    <w:lvl w:ilvl="4">
      <w:numFmt w:val="bullet"/>
      <w:lvlText w:val="•"/>
      <w:lvlJc w:val="left"/>
      <w:pPr>
        <w:ind w:left="4377" w:hanging="567"/>
      </w:pPr>
    </w:lvl>
    <w:lvl w:ilvl="5">
      <w:numFmt w:val="bullet"/>
      <w:lvlText w:val="•"/>
      <w:lvlJc w:val="left"/>
      <w:pPr>
        <w:ind w:left="5322" w:hanging="566"/>
      </w:pPr>
    </w:lvl>
    <w:lvl w:ilvl="6">
      <w:numFmt w:val="bullet"/>
      <w:lvlText w:val="•"/>
      <w:lvlJc w:val="left"/>
      <w:pPr>
        <w:ind w:left="6268" w:hanging="567"/>
      </w:pPr>
    </w:lvl>
    <w:lvl w:ilvl="7">
      <w:numFmt w:val="bullet"/>
      <w:lvlText w:val="•"/>
      <w:lvlJc w:val="left"/>
      <w:pPr>
        <w:ind w:left="7214" w:hanging="567"/>
      </w:pPr>
    </w:lvl>
    <w:lvl w:ilvl="8">
      <w:numFmt w:val="bullet"/>
      <w:lvlText w:val="•"/>
      <w:lvlJc w:val="left"/>
      <w:pPr>
        <w:ind w:left="8159" w:hanging="567"/>
      </w:pPr>
    </w:lvl>
  </w:abstractNum>
  <w:abstractNum w:abstractNumId="1" w15:restartNumberingAfterBreak="0">
    <w:nsid w:val="53CF6EAE"/>
    <w:multiLevelType w:val="multilevel"/>
    <w:tmpl w:val="BDCEF99A"/>
    <w:lvl w:ilvl="0">
      <w:start w:val="10"/>
      <w:numFmt w:val="decimal"/>
      <w:lvlText w:val="%1"/>
      <w:lvlJc w:val="left"/>
      <w:pPr>
        <w:ind w:left="1531" w:hanging="567"/>
      </w:pPr>
    </w:lvl>
    <w:lvl w:ilvl="1">
      <w:start w:val="1"/>
      <w:numFmt w:val="decimal"/>
      <w:lvlText w:val="%1.%2"/>
      <w:lvlJc w:val="left"/>
      <w:pPr>
        <w:ind w:left="1531" w:hanging="567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3242" w:hanging="567"/>
      </w:pPr>
    </w:lvl>
    <w:lvl w:ilvl="3">
      <w:numFmt w:val="bullet"/>
      <w:lvlText w:val="•"/>
      <w:lvlJc w:val="left"/>
      <w:pPr>
        <w:ind w:left="4093" w:hanging="567"/>
      </w:pPr>
    </w:lvl>
    <w:lvl w:ilvl="4">
      <w:numFmt w:val="bullet"/>
      <w:lvlText w:val="•"/>
      <w:lvlJc w:val="left"/>
      <w:pPr>
        <w:ind w:left="4944" w:hanging="567"/>
      </w:pPr>
    </w:lvl>
    <w:lvl w:ilvl="5">
      <w:numFmt w:val="bullet"/>
      <w:lvlText w:val="•"/>
      <w:lvlJc w:val="left"/>
      <w:pPr>
        <w:ind w:left="5795" w:hanging="567"/>
      </w:pPr>
    </w:lvl>
    <w:lvl w:ilvl="6">
      <w:numFmt w:val="bullet"/>
      <w:lvlText w:val="•"/>
      <w:lvlJc w:val="left"/>
      <w:pPr>
        <w:ind w:left="6646" w:hanging="567"/>
      </w:pPr>
    </w:lvl>
    <w:lvl w:ilvl="7">
      <w:numFmt w:val="bullet"/>
      <w:lvlText w:val="•"/>
      <w:lvlJc w:val="left"/>
      <w:pPr>
        <w:ind w:left="7497" w:hanging="567"/>
      </w:pPr>
    </w:lvl>
    <w:lvl w:ilvl="8">
      <w:numFmt w:val="bullet"/>
      <w:lvlText w:val="•"/>
      <w:lvlJc w:val="left"/>
      <w:pPr>
        <w:ind w:left="8348" w:hanging="567"/>
      </w:pPr>
    </w:lvl>
  </w:abstractNum>
  <w:abstractNum w:abstractNumId="2" w15:restartNumberingAfterBreak="0">
    <w:nsid w:val="54742D8E"/>
    <w:multiLevelType w:val="multilevel"/>
    <w:tmpl w:val="CDA0EF88"/>
    <w:lvl w:ilvl="0">
      <w:start w:val="1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color w:val="000000"/>
      </w:rPr>
    </w:lvl>
    <w:lvl w:ilvl="2">
      <w:start w:val="1"/>
      <w:numFmt w:val="decimal"/>
      <w:lvlText w:val="%1.%2.%3"/>
      <w:lvlJc w:val="left"/>
      <w:pPr>
        <w:ind w:left="1571" w:hanging="720"/>
      </w:pPr>
      <w:rPr>
        <w:color w:val="000000"/>
      </w:rPr>
    </w:lvl>
    <w:lvl w:ilvl="3">
      <w:start w:val="1"/>
      <w:numFmt w:val="decimal"/>
      <w:lvlText w:val="%1.%2.%3.%4"/>
      <w:lvlJc w:val="left"/>
      <w:pPr>
        <w:ind w:left="1851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2588" w:hanging="1080"/>
      </w:pPr>
    </w:lvl>
    <w:lvl w:ilvl="5">
      <w:start w:val="1"/>
      <w:numFmt w:val="decimal"/>
      <w:lvlText w:val="%1.%2.%3.%4.%5.%6"/>
      <w:lvlJc w:val="left"/>
      <w:pPr>
        <w:ind w:left="2965" w:hanging="1080"/>
      </w:pPr>
    </w:lvl>
    <w:lvl w:ilvl="6">
      <w:start w:val="1"/>
      <w:numFmt w:val="decimal"/>
      <w:lvlText w:val="%1.%2.%3.%4.%5.%6.%7"/>
      <w:lvlJc w:val="left"/>
      <w:pPr>
        <w:ind w:left="3702" w:hanging="1440"/>
      </w:pPr>
    </w:lvl>
    <w:lvl w:ilvl="7">
      <w:start w:val="1"/>
      <w:numFmt w:val="decimal"/>
      <w:lvlText w:val="%1.%2.%3.%4.%5.%6.%7.%8"/>
      <w:lvlJc w:val="left"/>
      <w:pPr>
        <w:ind w:left="4079" w:hanging="1440"/>
      </w:pPr>
    </w:lvl>
    <w:lvl w:ilvl="8">
      <w:start w:val="1"/>
      <w:numFmt w:val="decimal"/>
      <w:lvlText w:val="%1.%2.%3.%4.%5.%6.%7.%8.%9"/>
      <w:lvlJc w:val="left"/>
      <w:pPr>
        <w:ind w:left="4816" w:hanging="1800"/>
      </w:pPr>
    </w:lvl>
  </w:abstractNum>
  <w:abstractNum w:abstractNumId="3" w15:restartNumberingAfterBreak="0">
    <w:nsid w:val="64682B68"/>
    <w:multiLevelType w:val="multilevel"/>
    <w:tmpl w:val="EF0C220C"/>
    <w:lvl w:ilvl="0">
      <w:start w:val="1"/>
      <w:numFmt w:val="decimal"/>
      <w:lvlText w:val="%1"/>
      <w:lvlJc w:val="left"/>
      <w:pPr>
        <w:ind w:left="761" w:hanging="360"/>
      </w:pPr>
      <w:rPr>
        <w:rFonts w:ascii="Arial" w:eastAsia="Arial" w:hAnsi="Arial" w:cs="Arial"/>
        <w:sz w:val="24"/>
        <w:szCs w:val="24"/>
      </w:rPr>
    </w:lvl>
    <w:lvl w:ilvl="1">
      <w:start w:val="1"/>
      <w:numFmt w:val="decimal"/>
      <w:lvlText w:val="%1.%2"/>
      <w:lvlJc w:val="left"/>
      <w:pPr>
        <w:ind w:left="1469" w:hanging="360"/>
      </w:pPr>
      <w:rPr>
        <w:rFonts w:ascii="Arial" w:eastAsia="Arial" w:hAnsi="Arial" w:cs="Arial"/>
        <w:sz w:val="24"/>
        <w:szCs w:val="24"/>
      </w:rPr>
    </w:lvl>
    <w:lvl w:ilvl="2">
      <w:numFmt w:val="bullet"/>
      <w:lvlText w:val="•"/>
      <w:lvlJc w:val="left"/>
      <w:pPr>
        <w:ind w:left="2414" w:hanging="360"/>
      </w:pPr>
    </w:lvl>
    <w:lvl w:ilvl="3">
      <w:numFmt w:val="bullet"/>
      <w:lvlText w:val="•"/>
      <w:lvlJc w:val="left"/>
      <w:pPr>
        <w:ind w:left="3369" w:hanging="360"/>
      </w:pPr>
    </w:lvl>
    <w:lvl w:ilvl="4">
      <w:numFmt w:val="bullet"/>
      <w:lvlText w:val="•"/>
      <w:lvlJc w:val="left"/>
      <w:pPr>
        <w:ind w:left="4323" w:hanging="360"/>
      </w:pPr>
    </w:lvl>
    <w:lvl w:ilvl="5">
      <w:numFmt w:val="bullet"/>
      <w:lvlText w:val="•"/>
      <w:lvlJc w:val="left"/>
      <w:pPr>
        <w:ind w:left="5278" w:hanging="360"/>
      </w:pPr>
    </w:lvl>
    <w:lvl w:ilvl="6">
      <w:numFmt w:val="bullet"/>
      <w:lvlText w:val="•"/>
      <w:lvlJc w:val="left"/>
      <w:pPr>
        <w:ind w:left="6232" w:hanging="360"/>
      </w:pPr>
    </w:lvl>
    <w:lvl w:ilvl="7">
      <w:numFmt w:val="bullet"/>
      <w:lvlText w:val="•"/>
      <w:lvlJc w:val="left"/>
      <w:pPr>
        <w:ind w:left="7187" w:hanging="360"/>
      </w:pPr>
    </w:lvl>
    <w:lvl w:ilvl="8">
      <w:numFmt w:val="bullet"/>
      <w:lvlText w:val="•"/>
      <w:lvlJc w:val="left"/>
      <w:pPr>
        <w:ind w:left="8142" w:hanging="360"/>
      </w:pPr>
    </w:lvl>
  </w:abstractNum>
  <w:abstractNum w:abstractNumId="4" w15:restartNumberingAfterBreak="0">
    <w:nsid w:val="7F6F2BBF"/>
    <w:multiLevelType w:val="multilevel"/>
    <w:tmpl w:val="06C0351A"/>
    <w:lvl w:ilvl="0">
      <w:start w:val="4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"/>
      <w:lvlJc w:val="left"/>
      <w:pPr>
        <w:ind w:left="786" w:hanging="360"/>
      </w:pPr>
      <w:rPr>
        <w:sz w:val="24"/>
        <w:szCs w:val="24"/>
      </w:rPr>
    </w:lvl>
    <w:lvl w:ilvl="2">
      <w:start w:val="1"/>
      <w:numFmt w:val="decimal"/>
      <w:lvlText w:val="%1.%2.%3"/>
      <w:lvlJc w:val="left"/>
      <w:pPr>
        <w:ind w:left="1212" w:hanging="720"/>
      </w:pPr>
      <w:rPr>
        <w:sz w:val="24"/>
        <w:szCs w:val="24"/>
      </w:rPr>
    </w:lvl>
    <w:lvl w:ilvl="3">
      <w:start w:val="1"/>
      <w:numFmt w:val="decimal"/>
      <w:lvlText w:val="%1.%2.%3.%4"/>
      <w:lvlJc w:val="left"/>
      <w:pPr>
        <w:ind w:left="1278" w:hanging="720"/>
      </w:pPr>
      <w:rPr>
        <w:sz w:val="24"/>
        <w:szCs w:val="24"/>
      </w:rPr>
    </w:lvl>
    <w:lvl w:ilvl="4">
      <w:start w:val="1"/>
      <w:numFmt w:val="decimal"/>
      <w:lvlText w:val="%1.%2.%3.%4.%5"/>
      <w:lvlJc w:val="left"/>
      <w:pPr>
        <w:ind w:left="1704" w:hanging="1080"/>
      </w:pPr>
      <w:rPr>
        <w:sz w:val="24"/>
        <w:szCs w:val="24"/>
      </w:rPr>
    </w:lvl>
    <w:lvl w:ilvl="5">
      <w:start w:val="1"/>
      <w:numFmt w:val="decimal"/>
      <w:lvlText w:val="%1.%2.%3.%4.%5.%6"/>
      <w:lvlJc w:val="left"/>
      <w:pPr>
        <w:ind w:left="1770" w:hanging="1080"/>
      </w:pPr>
      <w:rPr>
        <w:sz w:val="24"/>
        <w:szCs w:val="24"/>
      </w:rPr>
    </w:lvl>
    <w:lvl w:ilvl="6">
      <w:start w:val="1"/>
      <w:numFmt w:val="decimal"/>
      <w:lvlText w:val="%1.%2.%3.%4.%5.%6.%7"/>
      <w:lvlJc w:val="left"/>
      <w:pPr>
        <w:ind w:left="2196" w:hanging="1440"/>
      </w:pPr>
      <w:rPr>
        <w:sz w:val="24"/>
        <w:szCs w:val="24"/>
      </w:rPr>
    </w:lvl>
    <w:lvl w:ilvl="7">
      <w:start w:val="1"/>
      <w:numFmt w:val="decimal"/>
      <w:lvlText w:val="%1.%2.%3.%4.%5.%6.%7.%8"/>
      <w:lvlJc w:val="left"/>
      <w:pPr>
        <w:ind w:left="2262" w:hanging="1440"/>
      </w:pPr>
      <w:rPr>
        <w:sz w:val="24"/>
        <w:szCs w:val="24"/>
      </w:rPr>
    </w:lvl>
    <w:lvl w:ilvl="8">
      <w:start w:val="1"/>
      <w:numFmt w:val="decimal"/>
      <w:lvlText w:val="%1.%2.%3.%4.%5.%6.%7.%8.%9"/>
      <w:lvlJc w:val="left"/>
      <w:pPr>
        <w:ind w:left="2688" w:hanging="1800"/>
      </w:pPr>
      <w:rPr>
        <w:sz w:val="24"/>
        <w:szCs w:val="24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133"/>
    <w:rsid w:val="00175053"/>
    <w:rsid w:val="002328C4"/>
    <w:rsid w:val="003B5E06"/>
    <w:rsid w:val="004B44B5"/>
    <w:rsid w:val="00613445"/>
    <w:rsid w:val="00A13133"/>
    <w:rsid w:val="00BF2D2C"/>
    <w:rsid w:val="00C5004B"/>
    <w:rsid w:val="00CB4119"/>
    <w:rsid w:val="00D629C4"/>
    <w:rsid w:val="00E06F7F"/>
    <w:rsid w:val="00F55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9A15B"/>
  <w15:docId w15:val="{60FFF81B-1F1A-419C-A0D4-B37E3C4B9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pt-PT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672CA"/>
  </w:style>
  <w:style w:type="paragraph" w:styleId="Ttulo1">
    <w:name w:val="heading 1"/>
    <w:basedOn w:val="Normal"/>
    <w:next w:val="Normal"/>
    <w:link w:val="Ttulo1Char"/>
    <w:uiPriority w:val="9"/>
    <w:qFormat/>
    <w:rsid w:val="00843266"/>
    <w:pPr>
      <w:ind w:left="1826"/>
      <w:jc w:val="center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43266"/>
  </w:style>
  <w:style w:type="paragraph" w:styleId="Rodap">
    <w:name w:val="footer"/>
    <w:basedOn w:val="Normal"/>
    <w:link w:val="RodapChar"/>
    <w:uiPriority w:val="99"/>
    <w:unhideWhenUsed/>
    <w:rsid w:val="0084326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43266"/>
  </w:style>
  <w:style w:type="character" w:customStyle="1" w:styleId="Ttulo1Char">
    <w:name w:val="Título 1 Char"/>
    <w:basedOn w:val="Fontepargpadro"/>
    <w:link w:val="Ttulo1"/>
    <w:rsid w:val="00843266"/>
    <w:rPr>
      <w:rFonts w:ascii="Arial" w:eastAsia="Arial" w:hAnsi="Arial" w:cs="Arial"/>
      <w:b/>
      <w:sz w:val="24"/>
      <w:szCs w:val="24"/>
      <w:lang w:val="pt-PT" w:eastAsia="pt-BR"/>
    </w:rPr>
  </w:style>
  <w:style w:type="paragraph" w:styleId="PargrafodaLista">
    <w:name w:val="List Paragraph"/>
    <w:basedOn w:val="Normal"/>
    <w:uiPriority w:val="1"/>
    <w:qFormat/>
    <w:rsid w:val="00843266"/>
    <w:pPr>
      <w:ind w:left="720"/>
      <w:contextualSpacing/>
    </w:p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843266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843266"/>
    <w:rPr>
      <w:rFonts w:ascii="Arial" w:eastAsia="Arial" w:hAnsi="Arial" w:cs="Arial"/>
      <w:sz w:val="20"/>
      <w:szCs w:val="20"/>
      <w:lang w:val="pt-PT"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843266"/>
    <w:rPr>
      <w:vertAlign w:val="superscript"/>
    </w:rPr>
  </w:style>
  <w:style w:type="paragraph" w:styleId="Corpodetexto">
    <w:name w:val="Body Text"/>
    <w:basedOn w:val="Normal"/>
    <w:link w:val="CorpodetextoChar"/>
    <w:uiPriority w:val="1"/>
    <w:qFormat/>
    <w:rsid w:val="003448A3"/>
    <w:pPr>
      <w:autoSpaceDE w:val="0"/>
      <w:autoSpaceDN w:val="0"/>
    </w:pPr>
    <w:rPr>
      <w:rFonts w:ascii="Arial MT" w:eastAsia="Arial MT" w:hAnsi="Arial MT" w:cs="Arial MT"/>
      <w:sz w:val="24"/>
      <w:szCs w:val="24"/>
      <w:lang w:eastAsia="en-US"/>
    </w:rPr>
  </w:style>
  <w:style w:type="character" w:customStyle="1" w:styleId="CorpodetextoChar">
    <w:name w:val="Corpo de texto Char"/>
    <w:basedOn w:val="Fontepargpadro"/>
    <w:link w:val="Corpodetexto"/>
    <w:uiPriority w:val="1"/>
    <w:rsid w:val="003448A3"/>
    <w:rPr>
      <w:rFonts w:ascii="Arial MT" w:eastAsia="Arial MT" w:hAnsi="Arial MT" w:cs="Arial MT"/>
      <w:sz w:val="24"/>
      <w:szCs w:val="24"/>
      <w:lang w:val="pt-PT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Textodecomentrio">
    <w:name w:val="annotation text"/>
    <w:basedOn w:val="Normal"/>
    <w:link w:val="TextodecomentrioChar"/>
    <w:uiPriority w:val="99"/>
    <w:semiHidden/>
    <w:unhideWhenUsed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sz w:val="20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6155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6155E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8452B0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t-BR"/>
    </w:rPr>
  </w:style>
  <w:style w:type="table" w:customStyle="1" w:styleId="a3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Fontepargpadro"/>
    <w:uiPriority w:val="99"/>
    <w:unhideWhenUsed/>
    <w:rsid w:val="00F55DB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55DB8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F55D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4aUepVG9eoeenHVnTgXpc5mGY+w==">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611</Characters>
  <Application>Microsoft Office Word</Application>
  <DocSecurity>0</DocSecurity>
  <Lines>5</Lines>
  <Paragraphs>1</Paragraphs>
  <ScaleCrop>false</ScaleCrop>
  <Company/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Cristiane Barcellos Bocacio</dc:creator>
  <cp:lastModifiedBy>Débora da Silva Schalemberger</cp:lastModifiedBy>
  <cp:revision>2</cp:revision>
  <dcterms:created xsi:type="dcterms:W3CDTF">2025-04-02T12:44:00Z</dcterms:created>
  <dcterms:modified xsi:type="dcterms:W3CDTF">2025-04-02T12:44:00Z</dcterms:modified>
</cp:coreProperties>
</file>