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84DC" w14:textId="4CD6E458" w:rsidR="00691B3A" w:rsidRPr="00D676D8" w:rsidRDefault="00A14F05" w:rsidP="002F71B6">
      <w:pPr>
        <w:spacing w:before="73" w:line="286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F6B64">
        <w:rPr>
          <w:rFonts w:ascii="Arial" w:hAnsi="Arial" w:cs="Arial"/>
          <w:b/>
          <w:spacing w:val="-10"/>
          <w:sz w:val="24"/>
          <w:szCs w:val="24"/>
        </w:rPr>
        <w:t>5</w:t>
      </w:r>
    </w:p>
    <w:p w14:paraId="792A3835" w14:textId="77777777" w:rsidR="006357FB" w:rsidRDefault="00CE3F1B" w:rsidP="006357FB">
      <w:pPr>
        <w:spacing w:line="232" w:lineRule="auto"/>
        <w:ind w:firstLine="16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6B02CF0B" w14:textId="77777777" w:rsidR="001F6B64" w:rsidRDefault="001F6B64" w:rsidP="001F6B64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EDITAL</w:t>
      </w:r>
      <w:r>
        <w:rPr>
          <w:rFonts w:ascii="Arial" w:hAnsi="Arial" w:cs="Arial"/>
          <w:sz w:val="24"/>
          <w:szCs w:val="24"/>
        </w:rPr>
        <w:t xml:space="preserve"> COMPLEMENTAR</w:t>
      </w:r>
      <w:r w:rsidRPr="00D676D8">
        <w:rPr>
          <w:rFonts w:ascii="Arial" w:hAnsi="Arial" w:cs="Arial"/>
          <w:sz w:val="24"/>
          <w:szCs w:val="24"/>
        </w:rPr>
        <w:t xml:space="preserve">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</w:t>
      </w:r>
      <w:r w:rsidRPr="00D676D8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5</w:t>
      </w:r>
    </w:p>
    <w:p w14:paraId="26424470" w14:textId="77777777" w:rsidR="00691B3A" w:rsidRPr="00D676D8" w:rsidRDefault="00CE3F1B" w:rsidP="006357FB">
      <w:pPr>
        <w:spacing w:before="133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DECLARAÇÃO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DESISTÊNCIA</w:t>
      </w:r>
      <w:r w:rsidRPr="00D676D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MONITORIA</w:t>
      </w:r>
    </w:p>
    <w:p w14:paraId="57483F99" w14:textId="77777777" w:rsidR="00691B3A" w:rsidRPr="00D676D8" w:rsidRDefault="00691B3A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9BCB24B" w14:textId="77777777" w:rsidR="00691B3A" w:rsidRPr="00D676D8" w:rsidRDefault="00691B3A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7109554" w14:textId="77777777" w:rsidR="00691B3A" w:rsidRPr="00D676D8" w:rsidRDefault="00691B3A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4D51D500" w14:textId="28342547" w:rsidR="00691B3A" w:rsidRPr="00D676D8" w:rsidRDefault="00CE3F1B" w:rsidP="001F6B64">
      <w:pPr>
        <w:spacing w:before="40"/>
        <w:ind w:left="2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Eu,</w:t>
      </w:r>
      <w:r w:rsidRPr="00D676D8">
        <w:rPr>
          <w:rFonts w:ascii="Arial" w:hAnsi="Arial" w:cs="Arial"/>
          <w:spacing w:val="-1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[NOME</w:t>
      </w:r>
      <w:r w:rsidRPr="00D676D8">
        <w:rPr>
          <w:rFonts w:ascii="Arial" w:hAnsi="Arial" w:cs="Arial"/>
          <w:spacing w:val="-1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DO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="00386ECA">
        <w:rPr>
          <w:rFonts w:ascii="Arial" w:hAnsi="Arial" w:cs="Arial"/>
          <w:spacing w:val="-2"/>
          <w:sz w:val="24"/>
          <w:szCs w:val="24"/>
        </w:rPr>
        <w:t>ACADÊMICO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  <w:r w:rsidRPr="00D676D8">
        <w:rPr>
          <w:rFonts w:ascii="Arial" w:hAnsi="Arial" w:cs="Arial"/>
          <w:spacing w:val="1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BOLSISTA],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CPF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[NÚMERO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DO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CPF],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nos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termos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do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item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6.1.1</w:t>
      </w:r>
      <w:r w:rsidR="006357FB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do </w:t>
      </w:r>
      <w:r w:rsidR="001F6B64" w:rsidRPr="00D676D8">
        <w:rPr>
          <w:rFonts w:ascii="Arial" w:hAnsi="Arial" w:cs="Arial"/>
          <w:sz w:val="24"/>
          <w:szCs w:val="24"/>
        </w:rPr>
        <w:t>EDITAL</w:t>
      </w:r>
      <w:r w:rsidR="001F6B64">
        <w:rPr>
          <w:rFonts w:ascii="Arial" w:hAnsi="Arial" w:cs="Arial"/>
          <w:sz w:val="24"/>
          <w:szCs w:val="24"/>
        </w:rPr>
        <w:t xml:space="preserve"> COMPLEMENTAR</w:t>
      </w:r>
      <w:r w:rsidR="001F6B64" w:rsidRPr="00D676D8">
        <w:rPr>
          <w:rFonts w:ascii="Arial" w:hAnsi="Arial" w:cs="Arial"/>
          <w:sz w:val="24"/>
          <w:szCs w:val="24"/>
        </w:rPr>
        <w:t xml:space="preserve"> N° </w:t>
      </w:r>
      <w:r w:rsidR="001F6B64" w:rsidRPr="00D676D8">
        <w:rPr>
          <w:rFonts w:ascii="Arial" w:hAnsi="Arial" w:cs="Arial"/>
          <w:b/>
          <w:sz w:val="24"/>
          <w:szCs w:val="24"/>
        </w:rPr>
        <w:t>0</w:t>
      </w:r>
      <w:r w:rsidR="001F6B64">
        <w:rPr>
          <w:rFonts w:ascii="Arial" w:hAnsi="Arial" w:cs="Arial"/>
          <w:b/>
          <w:sz w:val="24"/>
          <w:szCs w:val="24"/>
        </w:rPr>
        <w:t>1</w:t>
      </w:r>
      <w:r w:rsidR="001F6B64" w:rsidRPr="00D676D8">
        <w:rPr>
          <w:rFonts w:ascii="Arial" w:hAnsi="Arial" w:cs="Arial"/>
          <w:b/>
          <w:sz w:val="24"/>
          <w:szCs w:val="24"/>
        </w:rPr>
        <w:t>/202</w:t>
      </w:r>
      <w:r w:rsidR="001F6B64">
        <w:rPr>
          <w:rFonts w:ascii="Arial" w:hAnsi="Arial" w:cs="Arial"/>
          <w:b/>
          <w:sz w:val="24"/>
          <w:szCs w:val="24"/>
        </w:rPr>
        <w:t xml:space="preserve">5 </w:t>
      </w:r>
      <w:r w:rsidRPr="00D676D8">
        <w:rPr>
          <w:rFonts w:ascii="Arial" w:hAnsi="Arial" w:cs="Arial"/>
          <w:sz w:val="24"/>
          <w:szCs w:val="24"/>
        </w:rPr>
        <w:t>referente ao Programa de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Monitoria, solicito o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desligamento do</w:t>
      </w:r>
      <w:r w:rsidR="006357FB"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programa, pelo(s) seguinte(s) motivo(s):</w:t>
      </w:r>
    </w:p>
    <w:p w14:paraId="57653A9D" w14:textId="77777777" w:rsidR="00691B3A" w:rsidRPr="00D676D8" w:rsidRDefault="00691B3A" w:rsidP="006357FB">
      <w:pPr>
        <w:pStyle w:val="Corpodetexto"/>
        <w:tabs>
          <w:tab w:val="left" w:pos="7938"/>
        </w:tabs>
        <w:ind w:right="33"/>
        <w:rPr>
          <w:rFonts w:ascii="Arial" w:hAnsi="Arial" w:cs="Arial"/>
          <w:sz w:val="24"/>
          <w:szCs w:val="24"/>
        </w:rPr>
      </w:pPr>
    </w:p>
    <w:p w14:paraId="61867C2A" w14:textId="4A921D13" w:rsidR="00691B3A" w:rsidRPr="00D676D8" w:rsidRDefault="00691B3A">
      <w:pPr>
        <w:pStyle w:val="Corpodetexto"/>
        <w:spacing w:before="84"/>
        <w:rPr>
          <w:rFonts w:ascii="Arial" w:hAnsi="Arial" w:cs="Arial"/>
          <w:sz w:val="24"/>
          <w:szCs w:val="24"/>
        </w:rPr>
      </w:pPr>
    </w:p>
    <w:p w14:paraId="7F563D02" w14:textId="77777777" w:rsidR="00691B3A" w:rsidRPr="00D676D8" w:rsidRDefault="00691B3A">
      <w:pPr>
        <w:pStyle w:val="Corpodetexto"/>
        <w:spacing w:before="16"/>
        <w:rPr>
          <w:rFonts w:ascii="Arial" w:hAnsi="Arial" w:cs="Arial"/>
          <w:sz w:val="24"/>
          <w:szCs w:val="24"/>
        </w:rPr>
      </w:pPr>
    </w:p>
    <w:p w14:paraId="2A6F6931" w14:textId="77777777" w:rsidR="00691B3A" w:rsidRPr="00D676D8" w:rsidRDefault="00691B3A">
      <w:pPr>
        <w:pStyle w:val="Corpodetexto"/>
        <w:spacing w:before="17"/>
        <w:rPr>
          <w:rFonts w:ascii="Arial" w:hAnsi="Arial" w:cs="Arial"/>
          <w:sz w:val="24"/>
          <w:szCs w:val="24"/>
        </w:rPr>
      </w:pPr>
    </w:p>
    <w:p w14:paraId="0F235332" w14:textId="77777777" w:rsidR="00691B3A" w:rsidRPr="00D676D8" w:rsidRDefault="00691B3A">
      <w:pPr>
        <w:pStyle w:val="Corpodetexto"/>
        <w:spacing w:before="17"/>
        <w:rPr>
          <w:rFonts w:ascii="Arial" w:hAnsi="Arial" w:cs="Arial"/>
          <w:sz w:val="24"/>
          <w:szCs w:val="24"/>
        </w:rPr>
      </w:pPr>
    </w:p>
    <w:p w14:paraId="593B6933" w14:textId="77777777" w:rsidR="00691B3A" w:rsidRPr="00D676D8" w:rsidRDefault="00691B3A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18C1D266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5EB15703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546404A0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1C12559A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066AC8DE" w14:textId="77777777" w:rsidR="00691B3A" w:rsidRPr="00D676D8" w:rsidRDefault="00CE3F1B" w:rsidP="006357FB">
      <w:pPr>
        <w:spacing w:before="1"/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49A8B0E8" w14:textId="77777777" w:rsidR="00691B3A" w:rsidRPr="00D676D8" w:rsidRDefault="00691B3A" w:rsidP="006357FB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14:paraId="6797A053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3EEE8D82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2DBCAC7E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3A32337E" w14:textId="08B0EE06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</w:t>
      </w:r>
      <w:r w:rsidR="008657ED">
        <w:rPr>
          <w:rFonts w:ascii="Arial" w:hAnsi="Arial" w:cs="Arial"/>
          <w:spacing w:val="-2"/>
          <w:sz w:val="24"/>
          <w:szCs w:val="24"/>
        </w:rPr>
        <w:t>(</w:t>
      </w:r>
      <w:r w:rsidRPr="00D676D8">
        <w:rPr>
          <w:rFonts w:ascii="Arial" w:hAnsi="Arial" w:cs="Arial"/>
          <w:spacing w:val="-2"/>
          <w:sz w:val="24"/>
          <w:szCs w:val="24"/>
        </w:rPr>
        <w:t>A</w:t>
      </w:r>
      <w:r w:rsidR="008657ED">
        <w:rPr>
          <w:rFonts w:ascii="Arial" w:hAnsi="Arial" w:cs="Arial"/>
          <w:spacing w:val="-2"/>
          <w:sz w:val="24"/>
          <w:szCs w:val="24"/>
        </w:rPr>
        <w:t>)</w:t>
      </w:r>
    </w:p>
    <w:p w14:paraId="422CCE1E" w14:textId="65459BA7" w:rsidR="00691B3A" w:rsidRPr="00D676D8" w:rsidRDefault="00691B3A" w:rsidP="006357FB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  <w:sectPr w:rsidR="00691B3A" w:rsidRPr="00D676D8" w:rsidSect="006A1E05">
          <w:headerReference w:type="default" r:id="rId8"/>
          <w:pgSz w:w="11940" w:h="16860"/>
          <w:pgMar w:top="1701" w:right="1134" w:bottom="1701" w:left="1134" w:header="720" w:footer="720" w:gutter="0"/>
          <w:cols w:space="720"/>
        </w:sectPr>
      </w:pPr>
    </w:p>
    <w:p w14:paraId="15A861F1" w14:textId="638932CC" w:rsidR="0031402C" w:rsidRPr="00D676D8" w:rsidRDefault="0031402C" w:rsidP="00B1309F">
      <w:pPr>
        <w:tabs>
          <w:tab w:val="left" w:pos="3348"/>
        </w:tabs>
        <w:ind w:left="6"/>
        <w:rPr>
          <w:rFonts w:ascii="Arial" w:hAnsi="Arial" w:cs="Arial"/>
          <w:sz w:val="24"/>
          <w:szCs w:val="24"/>
        </w:rPr>
      </w:pPr>
    </w:p>
    <w:sectPr w:rsidR="0031402C" w:rsidRPr="00D676D8" w:rsidSect="001F6B64">
      <w:type w:val="continuous"/>
      <w:pgSz w:w="11940" w:h="16860"/>
      <w:pgMar w:top="1701" w:right="1134" w:bottom="1701" w:left="1134" w:header="720" w:footer="720" w:gutter="0"/>
      <w:cols w:num="2" w:space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361F4" w14:textId="77777777" w:rsidR="00062BF6" w:rsidRDefault="00062BF6" w:rsidP="00D676D8">
      <w:r>
        <w:separator/>
      </w:r>
    </w:p>
  </w:endnote>
  <w:endnote w:type="continuationSeparator" w:id="0">
    <w:p w14:paraId="3E21C717" w14:textId="77777777" w:rsidR="00062BF6" w:rsidRDefault="00062BF6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8920" w14:textId="77777777" w:rsidR="00062BF6" w:rsidRDefault="00062BF6" w:rsidP="00D676D8">
      <w:r>
        <w:separator/>
      </w:r>
    </w:p>
  </w:footnote>
  <w:footnote w:type="continuationSeparator" w:id="0">
    <w:p w14:paraId="7F3B1858" w14:textId="77777777" w:rsidR="00062BF6" w:rsidRDefault="00062BF6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572"/>
    <w:multiLevelType w:val="hybridMultilevel"/>
    <w:tmpl w:val="9DCE81C6"/>
    <w:lvl w:ilvl="0" w:tplc="A1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5DB"/>
    <w:multiLevelType w:val="hybridMultilevel"/>
    <w:tmpl w:val="271CD392"/>
    <w:lvl w:ilvl="0" w:tplc="16226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343C0F42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7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FAA59CC"/>
    <w:multiLevelType w:val="hybridMultilevel"/>
    <w:tmpl w:val="62C6BD9A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9A6"/>
    <w:multiLevelType w:val="hybridMultilevel"/>
    <w:tmpl w:val="4F422F8E"/>
    <w:lvl w:ilvl="0" w:tplc="406E1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62BF6"/>
    <w:rsid w:val="00065EBC"/>
    <w:rsid w:val="000D6184"/>
    <w:rsid w:val="000F0F33"/>
    <w:rsid w:val="00194872"/>
    <w:rsid w:val="001C0EEA"/>
    <w:rsid w:val="001F6B64"/>
    <w:rsid w:val="0020094E"/>
    <w:rsid w:val="00280872"/>
    <w:rsid w:val="002D51B0"/>
    <w:rsid w:val="002F1C29"/>
    <w:rsid w:val="002F6806"/>
    <w:rsid w:val="002F71B6"/>
    <w:rsid w:val="0031402C"/>
    <w:rsid w:val="00323787"/>
    <w:rsid w:val="003764BA"/>
    <w:rsid w:val="00386371"/>
    <w:rsid w:val="00386ECA"/>
    <w:rsid w:val="00431DF0"/>
    <w:rsid w:val="00475386"/>
    <w:rsid w:val="00477261"/>
    <w:rsid w:val="004C7806"/>
    <w:rsid w:val="00501FF5"/>
    <w:rsid w:val="00506033"/>
    <w:rsid w:val="005428A9"/>
    <w:rsid w:val="005B2434"/>
    <w:rsid w:val="005B5688"/>
    <w:rsid w:val="005C06E8"/>
    <w:rsid w:val="005C4C6B"/>
    <w:rsid w:val="005D0697"/>
    <w:rsid w:val="006357FB"/>
    <w:rsid w:val="006553D4"/>
    <w:rsid w:val="00691B3A"/>
    <w:rsid w:val="006A1E05"/>
    <w:rsid w:val="006D0BF3"/>
    <w:rsid w:val="0070171D"/>
    <w:rsid w:val="007410A6"/>
    <w:rsid w:val="00750B5D"/>
    <w:rsid w:val="00760B3A"/>
    <w:rsid w:val="00764095"/>
    <w:rsid w:val="007D3B7A"/>
    <w:rsid w:val="00801D19"/>
    <w:rsid w:val="008164E8"/>
    <w:rsid w:val="008235B6"/>
    <w:rsid w:val="008355CA"/>
    <w:rsid w:val="008646ED"/>
    <w:rsid w:val="008657ED"/>
    <w:rsid w:val="00873663"/>
    <w:rsid w:val="00931020"/>
    <w:rsid w:val="00941411"/>
    <w:rsid w:val="009615D8"/>
    <w:rsid w:val="009E2334"/>
    <w:rsid w:val="009F0C68"/>
    <w:rsid w:val="00A14F05"/>
    <w:rsid w:val="00A3234A"/>
    <w:rsid w:val="00A71CB8"/>
    <w:rsid w:val="00AA067A"/>
    <w:rsid w:val="00B1309F"/>
    <w:rsid w:val="00B42366"/>
    <w:rsid w:val="00BC0A89"/>
    <w:rsid w:val="00BC70A3"/>
    <w:rsid w:val="00C42C71"/>
    <w:rsid w:val="00C75650"/>
    <w:rsid w:val="00C8181F"/>
    <w:rsid w:val="00CA0419"/>
    <w:rsid w:val="00CA3E2E"/>
    <w:rsid w:val="00CE3F1B"/>
    <w:rsid w:val="00D0341E"/>
    <w:rsid w:val="00D6314F"/>
    <w:rsid w:val="00D676D8"/>
    <w:rsid w:val="00D74016"/>
    <w:rsid w:val="00D74668"/>
    <w:rsid w:val="00E177BB"/>
    <w:rsid w:val="00E41726"/>
    <w:rsid w:val="00E82ADD"/>
    <w:rsid w:val="00E8665D"/>
    <w:rsid w:val="00EC4824"/>
    <w:rsid w:val="00EC657C"/>
    <w:rsid w:val="00EE6E94"/>
    <w:rsid w:val="00EF5CF9"/>
    <w:rsid w:val="00F41B63"/>
    <w:rsid w:val="00FC5F02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C7806"/>
    <w:rPr>
      <w:rFonts w:ascii="Calibri" w:eastAsia="Calibri" w:hAnsi="Calibri" w:cs="Calibri"/>
      <w:sz w:val="28"/>
      <w:szCs w:val="2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C7806"/>
    <w:rPr>
      <w:rFonts w:ascii="Calibri" w:eastAsia="Calibri" w:hAnsi="Calibri" w:cs="Calibri"/>
      <w:b/>
      <w:bCs/>
      <w:sz w:val="28"/>
      <w:szCs w:val="28"/>
      <w:lang w:val="pt-PT"/>
    </w:rPr>
  </w:style>
  <w:style w:type="table" w:styleId="TabeladeGrade1Clara">
    <w:name w:val="Grid Table 1 Light"/>
    <w:basedOn w:val="Tabelanormal"/>
    <w:uiPriority w:val="46"/>
    <w:rsid w:val="004C7806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806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80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4C7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35FB-470A-4677-8970-DC264C19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2024-10-25T13:39:00Z</cp:lastPrinted>
  <dcterms:created xsi:type="dcterms:W3CDTF">2025-03-13T21:46:00Z</dcterms:created>
  <dcterms:modified xsi:type="dcterms:W3CDTF">2025-03-13T21:46:00Z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